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B23" w:rsidRPr="00377B23" w:rsidRDefault="00377B23" w:rsidP="00377B2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</w:pPr>
      <w:r w:rsidRPr="00377B2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  <w:t>CHANGE IN THE SUPERVISORY BOARD</w:t>
      </w:r>
    </w:p>
    <w:p w:rsidR="00377B23" w:rsidRPr="00377B23" w:rsidRDefault="00377B23" w:rsidP="00377B2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val="en-US" w:eastAsia="ru-RU"/>
        </w:rPr>
      </w:pPr>
      <w:r w:rsidRPr="00377B23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</w:t>
      </w:r>
      <w:r w:rsidRPr="00377B23">
        <w:rPr>
          <w:rFonts w:ascii="OpenSansRegular" w:eastAsia="Times New Roman" w:hAnsi="OpenSansRegular" w:cs="Times New Roman"/>
          <w:color w:val="333333"/>
          <w:sz w:val="21"/>
          <w:szCs w:val="21"/>
          <w:lang w:val="en-US" w:eastAsia="ru-RU"/>
        </w:rPr>
        <w:t xml:space="preserve"> </w:t>
      </w:r>
      <w:r w:rsidRPr="00377B23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раскрытия</w:t>
      </w:r>
      <w:r w:rsidRPr="00377B23">
        <w:rPr>
          <w:rFonts w:ascii="OpenSansRegular" w:eastAsia="Times New Roman" w:hAnsi="OpenSansRegular" w:cs="Times New Roman"/>
          <w:color w:val="333333"/>
          <w:sz w:val="21"/>
          <w:szCs w:val="21"/>
          <w:lang w:val="en-US" w:eastAsia="ru-RU"/>
        </w:rPr>
        <w:t>: 12.03.2022   </w:t>
      </w:r>
    </w:p>
    <w:p w:rsidR="00377B23" w:rsidRPr="00377B23" w:rsidRDefault="00377B23" w:rsidP="00377B2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77B23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12.03.2022   </w:t>
      </w:r>
    </w:p>
    <w:tbl>
      <w:tblPr>
        <w:tblW w:w="68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485"/>
        <w:gridCol w:w="4010"/>
        <w:gridCol w:w="35"/>
      </w:tblGrid>
      <w:tr w:rsidR="00377B23" w:rsidRPr="00377B23" w:rsidTr="00377B23">
        <w:trPr>
          <w:trHeight w:val="14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377B23" w:rsidRPr="00377B23" w:rsidTr="00377B23">
        <w:trPr>
          <w:trHeight w:val="14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77B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uzvagontamir@mail.ru</w:t>
              </w:r>
            </w:hyperlink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77B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www.uzvagontamir.uz</w:t>
              </w:r>
            </w:hyperlink>
          </w:p>
        </w:tc>
      </w:tr>
      <w:tr w:rsidR="00377B23" w:rsidRPr="00377B23" w:rsidTr="00377B23">
        <w:trPr>
          <w:trHeight w:val="14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in the supervisory board</w:t>
            </w:r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57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620"/>
              <w:gridCol w:w="1558"/>
              <w:gridCol w:w="1337"/>
              <w:gridCol w:w="654"/>
              <w:gridCol w:w="1284"/>
              <w:gridCol w:w="830"/>
              <w:gridCol w:w="1337"/>
            </w:tblGrid>
            <w:tr w:rsidR="00377B23" w:rsidRPr="00377B23" w:rsidTr="00377B23">
              <w:trPr>
                <w:trHeight w:val="101"/>
              </w:trPr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event of termination of powers of the official.</w:t>
                  </w:r>
                </w:p>
              </w:tc>
            </w:tr>
            <w:tr w:rsidR="00377B23" w:rsidRPr="00377B23" w:rsidTr="00377B23">
              <w:trPr>
                <w:trHeight w:val="257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377B23" w:rsidRPr="00377B23" w:rsidTr="00377B23">
              <w:trPr>
                <w:trHeight w:val="53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377B23" w:rsidRPr="00377B23" w:rsidTr="00377B23">
              <w:trPr>
                <w:trHeight w:val="21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менеджер-бош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мухандис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57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766"/>
              <w:gridCol w:w="1558"/>
              <w:gridCol w:w="1337"/>
              <w:gridCol w:w="862"/>
              <w:gridCol w:w="1080"/>
              <w:gridCol w:w="830"/>
              <w:gridCol w:w="1337"/>
            </w:tblGrid>
            <w:tr w:rsidR="00377B23" w:rsidRPr="00377B23" w:rsidTr="00377B23">
              <w:trPr>
                <w:trHeight w:val="101"/>
              </w:trPr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case of election (appointment) of the official</w:t>
                  </w:r>
                </w:p>
              </w:tc>
            </w:tr>
            <w:tr w:rsidR="00377B23" w:rsidRPr="00377B23" w:rsidTr="00377B23">
              <w:trPr>
                <w:trHeight w:val="211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Full name of the person or </w:t>
                  </w: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377B23" w:rsidRPr="00377B23" w:rsidTr="00377B23">
              <w:trPr>
                <w:trHeight w:val="53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377B23" w:rsidRPr="00377B23" w:rsidTr="00377B23">
              <w:trPr>
                <w:trHeight w:val="21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в.б</w:t>
                  </w:r>
                  <w:proofErr w:type="spellEnd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7B23" w:rsidRPr="00377B23" w:rsidRDefault="00377B23" w:rsidP="00377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 on these changes: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навбатдан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ташқари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B23" w:rsidRPr="00377B23" w:rsidTr="00377B23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377B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Download</w:t>
              </w:r>
              <w:proofErr w:type="spellEnd"/>
            </w:hyperlink>
          </w:p>
        </w:tc>
      </w:tr>
    </w:tbl>
    <w:p w:rsidR="00377B23" w:rsidRPr="00377B23" w:rsidRDefault="00377B23" w:rsidP="00377B2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3777"/>
      </w:tblGrid>
      <w:tr w:rsidR="00377B23" w:rsidRPr="00377B23" w:rsidTr="00377B23">
        <w:trPr>
          <w:trHeight w:val="30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377B23" w:rsidRPr="00377B23" w:rsidTr="00377B23">
        <w:trPr>
          <w:trHeight w:val="33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377B23" w:rsidRPr="00377B23" w:rsidTr="00377B23">
        <w:trPr>
          <w:trHeight w:val="30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Холбоев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Жолғош</w:t>
            </w:r>
            <w:proofErr w:type="spellEnd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</w:tr>
      <w:tr w:rsidR="00377B23" w:rsidRPr="00377B23" w:rsidTr="00377B23">
        <w:trPr>
          <w:trHeight w:val="333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B23" w:rsidRPr="00377B23" w:rsidRDefault="00377B23" w:rsidP="0037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377B23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val="en-US" w:eastAsia="ru-RU"/>
                </w:rPr>
                <w:t>Link to the announcement on the website of the issuer</w:t>
              </w:r>
            </w:hyperlink>
          </w:p>
        </w:tc>
      </w:tr>
    </w:tbl>
    <w:p w:rsidR="0062539B" w:rsidRPr="00377B23" w:rsidRDefault="0062539B">
      <w:pPr>
        <w:rPr>
          <w:lang w:val="en-US"/>
        </w:rPr>
      </w:pPr>
    </w:p>
    <w:sectPr w:rsidR="0062539B" w:rsidRPr="00377B23" w:rsidSect="00827A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6"/>
    <w:rsid w:val="000C2606"/>
    <w:rsid w:val="00107AC7"/>
    <w:rsid w:val="00377B23"/>
    <w:rsid w:val="0062539B"/>
    <w:rsid w:val="00735326"/>
    <w:rsid w:val="00827ADC"/>
    <w:rsid w:val="00A9712D"/>
    <w:rsid w:val="00B21CD8"/>
    <w:rsid w:val="00BC252E"/>
    <w:rsid w:val="00D322FC"/>
    <w:rsid w:val="00D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EA93-4589-4BA3-BCB1-4D2B9AD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7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7B23"/>
    <w:rPr>
      <w:b/>
      <w:bCs/>
    </w:rPr>
  </w:style>
  <w:style w:type="character" w:styleId="a4">
    <w:name w:val="Hyperlink"/>
    <w:basedOn w:val="a0"/>
    <w:uiPriority w:val="99"/>
    <w:semiHidden/>
    <w:unhideWhenUsed/>
    <w:rsid w:val="00377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9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9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7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2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info.uz/en/facts/54789/www.uzvagontamir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2%D1%8B%D0%BF%D0%B8%D1%81%D0%BA%D0%B0_%D0%B8%D0%B7_%D0%BF%D1%80%D0%BE%D1%82%D0%BE%D0%BA%D0%BE%D0%BB%D0%B0__%D0%BE%D1%82_03.03.2022_%D0%98%D0%B7%D0%B1%D1%80%D0%B0%D0%BD%D0%B8%D0%B5_%D1%87%D0%BB%D0%B5%D0%BD%D0%BE%D0%B2_%D0%9D%D0%A1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Фарход Абдурахманов</dc:creator>
  <cp:keywords/>
  <dc:description/>
  <cp:lastModifiedBy>Фарход Абдурахманов</cp:lastModifiedBy>
  <cp:revision>2</cp:revision>
  <dcterms:created xsi:type="dcterms:W3CDTF">2022-03-15T17:04:00Z</dcterms:created>
  <dcterms:modified xsi:type="dcterms:W3CDTF">2022-03-15T17:04:00Z</dcterms:modified>
</cp:coreProperties>
</file>